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337C" w:rsidRDefault="008B4198" w:rsidP="00A76A07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="00A76A07" w:rsidRPr="00D95848">
        <w:rPr>
          <w:rFonts w:asciiTheme="majorBidi" w:hAnsiTheme="majorBidi" w:cstheme="majorBidi"/>
          <w:sz w:val="28"/>
          <w:szCs w:val="28"/>
        </w:rPr>
        <w:t>Муниципальное общеобразовательное учреждение "Средняя общеобразовательная школа"</w:t>
      </w:r>
      <w:proofErr w:type="spellStart"/>
      <w:r w:rsidR="00A76A07" w:rsidRPr="00D95848">
        <w:rPr>
          <w:rFonts w:asciiTheme="majorBidi" w:hAnsiTheme="majorBidi" w:cstheme="majorBidi"/>
          <w:sz w:val="28"/>
          <w:szCs w:val="28"/>
        </w:rPr>
        <w:t>х</w:t>
      </w:r>
      <w:proofErr w:type="gramStart"/>
      <w:r w:rsidR="00A76A07" w:rsidRPr="00D95848">
        <w:rPr>
          <w:rFonts w:asciiTheme="majorBidi" w:hAnsiTheme="majorBidi" w:cstheme="majorBidi"/>
          <w:sz w:val="28"/>
          <w:szCs w:val="28"/>
        </w:rPr>
        <w:t>.К</w:t>
      </w:r>
      <w:proofErr w:type="gramEnd"/>
      <w:r w:rsidR="00A76A07" w:rsidRPr="00D95848">
        <w:rPr>
          <w:rFonts w:asciiTheme="majorBidi" w:hAnsiTheme="majorBidi" w:cstheme="majorBidi"/>
          <w:sz w:val="28"/>
          <w:szCs w:val="28"/>
        </w:rPr>
        <w:t>летский</w:t>
      </w:r>
      <w:proofErr w:type="spellEnd"/>
    </w:p>
    <w:p w:rsidR="00E8602F" w:rsidRDefault="00E8602F" w:rsidP="00A76A07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E8602F" w:rsidRPr="00E8602F" w:rsidRDefault="00E8602F" w:rsidP="00A76A07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BA255F" w:rsidRPr="00D95848" w:rsidRDefault="00BA255F" w:rsidP="00A76A07">
      <w:pPr>
        <w:jc w:val="center"/>
        <w:rPr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273"/>
        <w:gridCol w:w="3284"/>
        <w:gridCol w:w="3365"/>
      </w:tblGrid>
      <w:tr w:rsidR="006E1004" w:rsidRPr="006E1004" w:rsidTr="00B54321">
        <w:tc>
          <w:tcPr>
            <w:tcW w:w="3273" w:type="dxa"/>
          </w:tcPr>
          <w:p w:rsidR="006E1004" w:rsidRPr="00D95848" w:rsidRDefault="006E1004" w:rsidP="006E100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6E1004" w:rsidRPr="00C521EF" w:rsidRDefault="006E1004" w:rsidP="00CA5D6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284" w:type="dxa"/>
          </w:tcPr>
          <w:p w:rsidR="007B5622" w:rsidRPr="00D95848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365" w:type="dxa"/>
          </w:tcPr>
          <w:p w:rsidR="007B5622" w:rsidRPr="00D95848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:rsidR="00CA5D63" w:rsidRPr="00D95848" w:rsidRDefault="00CA5D63" w:rsidP="00CA5D63">
      <w:pPr>
        <w:jc w:val="center"/>
        <w:rPr>
          <w:rFonts w:asciiTheme="majorBidi" w:hAnsiTheme="majorBidi" w:cstheme="majorBidi"/>
        </w:rPr>
      </w:pPr>
    </w:p>
    <w:p w:rsidR="00B54321" w:rsidRDefault="00B54321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C21C9" w:rsidRDefault="006C21C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9B6A45" w:rsidRDefault="009B6A45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9B6A45" w:rsidRDefault="009B6A45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C21C9" w:rsidRDefault="006C21C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B54321" w:rsidRDefault="00B54321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30678A" w:rsidRPr="00587B35" w:rsidRDefault="0030678A" w:rsidP="00CA5D63">
      <w:pPr>
        <w:jc w:val="center"/>
        <w:rPr>
          <w:rFonts w:asciiTheme="majorBidi" w:hAnsiTheme="majorBidi" w:cstheme="majorBidi"/>
          <w:b/>
          <w:sz w:val="28"/>
          <w:szCs w:val="28"/>
        </w:rPr>
      </w:pPr>
      <w:r w:rsidRPr="00587B35">
        <w:rPr>
          <w:rFonts w:asciiTheme="majorBidi" w:hAnsiTheme="majorBidi" w:cstheme="majorBidi"/>
          <w:b/>
          <w:sz w:val="28"/>
          <w:szCs w:val="28"/>
        </w:rPr>
        <w:t>УЧЕБНЫЙ ПЛАН</w:t>
      </w:r>
    </w:p>
    <w:p w:rsidR="00E24C8D" w:rsidRPr="00587B35" w:rsidRDefault="00E24C8D" w:rsidP="00344318">
      <w:pPr>
        <w:jc w:val="center"/>
        <w:rPr>
          <w:rFonts w:asciiTheme="majorBidi" w:hAnsiTheme="majorBidi" w:cstheme="majorBidi"/>
          <w:b/>
          <w:sz w:val="28"/>
          <w:szCs w:val="28"/>
        </w:rPr>
      </w:pPr>
      <w:r w:rsidRPr="00587B35">
        <w:rPr>
          <w:rFonts w:asciiTheme="majorBidi" w:hAnsiTheme="majorBidi" w:cstheme="majorBidi"/>
          <w:b/>
          <w:sz w:val="28"/>
          <w:szCs w:val="28"/>
        </w:rPr>
        <w:t>среднего общего образования</w:t>
      </w:r>
    </w:p>
    <w:p w:rsidR="0030678A" w:rsidRPr="00587B35" w:rsidRDefault="0030678A" w:rsidP="00CA5D63">
      <w:pPr>
        <w:jc w:val="center"/>
        <w:rPr>
          <w:rFonts w:asciiTheme="majorBidi" w:hAnsiTheme="majorBidi" w:cstheme="majorBidi"/>
          <w:b/>
          <w:sz w:val="28"/>
          <w:szCs w:val="28"/>
        </w:rPr>
      </w:pPr>
      <w:r w:rsidRPr="00587B35">
        <w:rPr>
          <w:rFonts w:asciiTheme="majorBidi" w:hAnsiTheme="majorBidi" w:cstheme="majorBidi"/>
          <w:b/>
          <w:sz w:val="28"/>
          <w:szCs w:val="28"/>
        </w:rPr>
        <w:t xml:space="preserve">на </w:t>
      </w:r>
      <w:r w:rsidR="00BA6E11" w:rsidRPr="00587B35">
        <w:rPr>
          <w:rFonts w:asciiTheme="majorBidi" w:hAnsiTheme="majorBidi" w:cstheme="majorBidi"/>
          <w:b/>
          <w:sz w:val="28"/>
          <w:szCs w:val="28"/>
        </w:rPr>
        <w:t>2025 –</w:t>
      </w:r>
      <w:r w:rsidR="006A6072" w:rsidRPr="00587B35">
        <w:rPr>
          <w:rFonts w:asciiTheme="majorBidi" w:hAnsiTheme="majorBidi" w:cstheme="majorBidi"/>
          <w:b/>
          <w:sz w:val="28"/>
          <w:szCs w:val="28"/>
        </w:rPr>
        <w:t xml:space="preserve"> </w:t>
      </w:r>
      <w:r w:rsidR="00BA6E11" w:rsidRPr="00587B35">
        <w:rPr>
          <w:rFonts w:asciiTheme="majorBidi" w:hAnsiTheme="majorBidi" w:cstheme="majorBidi"/>
          <w:b/>
          <w:sz w:val="28"/>
          <w:szCs w:val="28"/>
        </w:rPr>
        <w:t>2026</w:t>
      </w:r>
      <w:r w:rsidRPr="00587B35">
        <w:rPr>
          <w:rFonts w:asciiTheme="majorBidi" w:hAnsiTheme="majorBidi" w:cstheme="majorBidi"/>
          <w:b/>
          <w:sz w:val="28"/>
          <w:szCs w:val="28"/>
        </w:rPr>
        <w:t xml:space="preserve"> учебный год</w:t>
      </w:r>
    </w:p>
    <w:p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30678A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32399" w:rsidRDefault="0043239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32399" w:rsidRDefault="0043239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32399" w:rsidRDefault="0043239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804FE3" w:rsidRDefault="00804FE3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804FE3" w:rsidRPr="006E1004" w:rsidRDefault="00804FE3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F93659" w:rsidRPr="00BA255F" w:rsidRDefault="006B6902" w:rsidP="00F93659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t>Среднеахтубинский муниципальный район, Волгоградская область</w:t>
      </w:r>
      <w:r w:rsidR="0030678A"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="00BA6E11" w:rsidRPr="00BA255F">
        <w:rPr>
          <w:rFonts w:asciiTheme="majorBidi" w:hAnsiTheme="majorBidi" w:cstheme="majorBidi"/>
          <w:sz w:val="28"/>
          <w:szCs w:val="28"/>
        </w:rPr>
        <w:t>2025</w:t>
      </w:r>
    </w:p>
    <w:p w:rsidR="0030678A" w:rsidRPr="00BA255F" w:rsidRDefault="00F93659" w:rsidP="001A682B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br w:type="page"/>
      </w:r>
      <w:r w:rsidR="0030678A" w:rsidRPr="006E1004"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:rsidR="0030678A" w:rsidRPr="006E1004" w:rsidRDefault="0030678A" w:rsidP="00613F43">
      <w:pPr>
        <w:spacing w:line="276" w:lineRule="auto"/>
        <w:jc w:val="center"/>
        <w:rPr>
          <w:rFonts w:asciiTheme="majorBidi" w:hAnsiTheme="majorBidi" w:cstheme="majorBidi"/>
          <w:sz w:val="28"/>
          <w:szCs w:val="28"/>
        </w:rPr>
      </w:pPr>
    </w:p>
    <w:p w:rsidR="00613F43" w:rsidRPr="006E1004" w:rsidRDefault="0030678A" w:rsidP="00054BF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план 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Муниципальное общеобразовательное учреждение "Средняя общеобразовательная школа"х.Клетский</w:t>
      </w:r>
      <w:r w:rsidR="00B645AA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(далее - учебный план) для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10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-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11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классов, реализующих</w:t>
      </w:r>
      <w:r w:rsidR="00EA1496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основную образовательную программу 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образования, соответствующ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ую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 xml:space="preserve"> ФГОС С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ОО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(</w:t>
      </w:r>
      <w:r w:rsidR="00054BF3" w:rsidRPr="00054BF3">
        <w:rPr>
          <w:rFonts w:asciiTheme="majorBidi" w:hAnsiTheme="majorBidi" w:cstheme="majorBidi"/>
          <w:sz w:val="28"/>
          <w:szCs w:val="28"/>
        </w:rPr>
        <w:t>Приказ Министерства просвещения Российской Федерации от 1</w:t>
      </w:r>
      <w:r w:rsidR="00EE4D41">
        <w:rPr>
          <w:rFonts w:asciiTheme="majorBidi" w:hAnsiTheme="majorBidi" w:cstheme="majorBidi"/>
          <w:sz w:val="28"/>
          <w:szCs w:val="28"/>
        </w:rPr>
        <w:t>7</w:t>
      </w:r>
      <w:r w:rsidR="00054BF3" w:rsidRPr="00054BF3">
        <w:rPr>
          <w:rFonts w:asciiTheme="majorBidi" w:hAnsiTheme="majorBidi" w:cstheme="majorBidi"/>
          <w:sz w:val="28"/>
          <w:szCs w:val="28"/>
        </w:rPr>
        <w:t>.0</w:t>
      </w:r>
      <w:r w:rsidR="00EE4D41">
        <w:rPr>
          <w:rFonts w:asciiTheme="majorBidi" w:hAnsiTheme="majorBidi" w:cstheme="majorBidi"/>
          <w:sz w:val="28"/>
          <w:szCs w:val="28"/>
        </w:rPr>
        <w:t>5</w:t>
      </w:r>
      <w:r w:rsidR="00054BF3" w:rsidRPr="00054BF3">
        <w:rPr>
          <w:rFonts w:asciiTheme="majorBidi" w:hAnsiTheme="majorBidi" w:cstheme="majorBidi"/>
          <w:sz w:val="28"/>
          <w:szCs w:val="28"/>
        </w:rPr>
        <w:t>.20</w:t>
      </w:r>
      <w:r w:rsidR="00EE4D41">
        <w:rPr>
          <w:rFonts w:asciiTheme="majorBidi" w:hAnsiTheme="majorBidi" w:cstheme="majorBidi"/>
          <w:sz w:val="28"/>
          <w:szCs w:val="28"/>
        </w:rPr>
        <w:t>1</w:t>
      </w:r>
      <w:r w:rsidR="00054BF3" w:rsidRPr="00054BF3">
        <w:rPr>
          <w:rFonts w:asciiTheme="majorBidi" w:hAnsiTheme="majorBidi" w:cstheme="majorBidi"/>
          <w:sz w:val="28"/>
          <w:szCs w:val="28"/>
        </w:rPr>
        <w:t xml:space="preserve">2 № </w:t>
      </w:r>
      <w:r w:rsidR="00EE4D41">
        <w:rPr>
          <w:rFonts w:asciiTheme="majorBidi" w:hAnsiTheme="majorBidi" w:cstheme="majorBidi"/>
          <w:sz w:val="28"/>
          <w:szCs w:val="28"/>
        </w:rPr>
        <w:t>413</w:t>
      </w:r>
      <w:r w:rsidR="00054BF3" w:rsidRPr="00054BF3">
        <w:rPr>
          <w:rFonts w:asciiTheme="majorBidi" w:hAnsiTheme="majorBidi" w:cstheme="majorBidi"/>
          <w:sz w:val="28"/>
          <w:szCs w:val="28"/>
        </w:rPr>
        <w:t xml:space="preserve"> «О</w:t>
      </w:r>
      <w:r w:rsidR="00EE4D41">
        <w:rPr>
          <w:rFonts w:asciiTheme="majorBidi" w:hAnsiTheme="majorBidi" w:cstheme="majorBidi"/>
          <w:sz w:val="28"/>
          <w:szCs w:val="28"/>
        </w:rPr>
        <w:t>б утверждении</w:t>
      </w:r>
      <w:r w:rsidR="00054BF3" w:rsidRPr="00054BF3">
        <w:rPr>
          <w:rFonts w:asciiTheme="majorBidi" w:hAnsiTheme="majorBidi" w:cstheme="majorBidi"/>
          <w:sz w:val="28"/>
          <w:szCs w:val="28"/>
        </w:rPr>
        <w:t xml:space="preserve"> федеральн</w:t>
      </w:r>
      <w:r w:rsidR="00EE4D41">
        <w:rPr>
          <w:rFonts w:asciiTheme="majorBidi" w:hAnsiTheme="majorBidi" w:cstheme="majorBidi"/>
          <w:sz w:val="28"/>
          <w:szCs w:val="28"/>
        </w:rPr>
        <w:t>ого</w:t>
      </w:r>
      <w:r w:rsidR="00054BF3" w:rsidRPr="00054BF3">
        <w:rPr>
          <w:rFonts w:asciiTheme="majorBidi" w:hAnsiTheme="majorBidi" w:cstheme="majorBidi"/>
          <w:sz w:val="28"/>
          <w:szCs w:val="28"/>
        </w:rPr>
        <w:t xml:space="preserve"> государственный образовательн</w:t>
      </w:r>
      <w:r w:rsidR="00EE4D41">
        <w:rPr>
          <w:rFonts w:asciiTheme="majorBidi" w:hAnsiTheme="majorBidi" w:cstheme="majorBidi"/>
          <w:sz w:val="28"/>
          <w:szCs w:val="28"/>
        </w:rPr>
        <w:t>ого</w:t>
      </w:r>
      <w:r w:rsidR="00054BF3" w:rsidRPr="00054BF3">
        <w:rPr>
          <w:rFonts w:asciiTheme="majorBidi" w:hAnsiTheme="majorBidi" w:cstheme="majorBidi"/>
          <w:sz w:val="28"/>
          <w:szCs w:val="28"/>
        </w:rPr>
        <w:t xml:space="preserve"> стандарт</w:t>
      </w:r>
      <w:r w:rsidR="00EE4D41">
        <w:rPr>
          <w:rFonts w:asciiTheme="majorBidi" w:hAnsiTheme="majorBidi" w:cstheme="majorBidi"/>
          <w:sz w:val="28"/>
          <w:szCs w:val="28"/>
        </w:rPr>
        <w:t>а</w:t>
      </w:r>
      <w:r w:rsidR="00054BF3" w:rsidRPr="00054BF3">
        <w:rPr>
          <w:rFonts w:asciiTheme="majorBidi" w:hAnsiTheme="majorBidi" w:cstheme="majorBidi"/>
          <w:sz w:val="28"/>
          <w:szCs w:val="28"/>
        </w:rPr>
        <w:t xml:space="preserve"> среднего общего образования»</w:t>
      </w:r>
      <w:r w:rsidR="0031079C" w:rsidRPr="006E1004">
        <w:rPr>
          <w:rStyle w:val="markedcontent"/>
          <w:rFonts w:asciiTheme="majorBidi" w:hAnsiTheme="majorBidi" w:cstheme="majorBidi"/>
          <w:sz w:val="28"/>
          <w:szCs w:val="28"/>
        </w:rPr>
        <w:t>)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, </w:t>
      </w:r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>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:rsidR="001A75C4" w:rsidRPr="006E1004" w:rsidRDefault="001A75C4" w:rsidP="001A75C4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является частью образовательной программы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общеобразовательное учреждение "Средняя общеобразовательная школа"х.Клетский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разработанной в соответствии с ФГОС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 учетом 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 xml:space="preserve">Федеральной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программ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обеспечивает выполнение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санитарно-эпидемиологических требований СП 2.4.3648-20 и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гигиенических нормативов и требований СанПиН 1.2.3685-21.</w:t>
      </w:r>
    </w:p>
    <w:p w:rsidR="00C91579" w:rsidRPr="006E1004" w:rsidRDefault="00C91579" w:rsidP="00C91579">
      <w:pPr>
        <w:spacing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год в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общеобразовательное учреждение "Средняя общеобразовательная школа"х.Клетский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начинается</w:t>
      </w:r>
      <w:r w:rsidR="0080630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Fonts w:asciiTheme="majorBidi" w:hAnsiTheme="majorBidi" w:cstheme="majorBidi"/>
          <w:sz w:val="28"/>
          <w:szCs w:val="28"/>
        </w:rPr>
        <w:t>-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 w:rsidR="00806306" w:rsidRPr="00BA255F">
        <w:rPr>
          <w:rFonts w:asciiTheme="majorBidi" w:hAnsiTheme="majorBidi" w:cstheme="majorBidi"/>
          <w:sz w:val="28"/>
          <w:szCs w:val="28"/>
        </w:rPr>
        <w:t>-</w:t>
      </w:r>
      <w:r w:rsidRPr="006E1004">
        <w:rPr>
          <w:rFonts w:asciiTheme="majorBidi" w:hAnsiTheme="majorBidi" w:cstheme="majorBidi"/>
          <w:sz w:val="28"/>
          <w:szCs w:val="28"/>
        </w:rPr>
        <w:t xml:space="preserve">. </w:t>
      </w:r>
    </w:p>
    <w:p w:rsidR="00C91579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 xml:space="preserve">должительность учебного года в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10-11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классах составляет 34 учебные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недели. </w:t>
      </w:r>
    </w:p>
    <w:p w:rsidR="00F23C59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Учебные занятия для учащихся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10-11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 проводятся по</w:t>
      </w:r>
      <w:r w:rsidR="00F35982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F35982" w:rsidRPr="006E1004">
        <w:rPr>
          <w:rStyle w:val="markedcontent"/>
          <w:rFonts w:asciiTheme="majorBidi" w:hAnsiTheme="majorBidi" w:cstheme="majorBidi"/>
          <w:sz w:val="28"/>
          <w:szCs w:val="28"/>
        </w:rPr>
        <w:t>5-</w:t>
      </w:r>
      <w:r w:rsidR="00AA6584">
        <w:rPr>
          <w:rStyle w:val="markedcontent"/>
          <w:rFonts w:asciiTheme="majorBidi" w:hAnsiTheme="majorBidi" w:cstheme="majorBidi"/>
          <w:sz w:val="28"/>
          <w:szCs w:val="28"/>
        </w:rPr>
        <w:t>т</w:t>
      </w:r>
      <w:r w:rsidR="00F35982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</w:p>
    <w:p w:rsidR="005F6A49" w:rsidRPr="006E1004" w:rsidRDefault="005F6A49" w:rsidP="005F6A4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обучающихся в неделю составляет 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в  10 классе – 34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а, в  11 классе – 34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а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.</w:t>
      </w:r>
      <w:proofErr w:type="gramStart"/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  <w:proofErr w:type="gramEnd"/>
    </w:p>
    <w:p w:rsidR="005814AA" w:rsidRDefault="005814AA" w:rsidP="005814AA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Продолжительность урока (академический час) составляет </w:t>
      </w:r>
      <w:r w:rsidRPr="00BA255F">
        <w:rPr>
          <w:rFonts w:asciiTheme="majorBidi" w:hAnsiTheme="majorBidi" w:cstheme="majorBidi"/>
          <w:sz w:val="28"/>
          <w:szCs w:val="28"/>
        </w:rPr>
        <w:t>[не указано]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минут</w:t>
      </w:r>
      <w:r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 w:rsidR="006D6035" w:rsidRPr="006E1004" w:rsidRDefault="00BF0C5B" w:rsidP="00F23C59"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 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общеобразовательное учреждение "Средняя общеобразовательная школа"х.Клетский</w:t>
      </w:r>
      <w:r w:rsidR="007E3674">
        <w:rPr>
          <w:rFonts w:asciiTheme="majorBidi" w:hAnsiTheme="majorBidi" w:cstheme="majorBidi"/>
          <w:sz w:val="28"/>
          <w:szCs w:val="28"/>
        </w:rPr>
        <w:t xml:space="preserve"> </w:t>
      </w:r>
      <w:r w:rsidR="007E3674">
        <w:rPr>
          <w:rStyle w:val="markedcontent"/>
          <w:rFonts w:asciiTheme="majorBidi" w:hAnsiTheme="majorBidi" w:cstheme="majorBidi"/>
          <w:sz w:val="28"/>
          <w:szCs w:val="28"/>
        </w:rPr>
        <w:t xml:space="preserve">языком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</w:t>
      </w:r>
      <w:r w:rsidR="00E648BD">
        <w:rPr>
          <w:rStyle w:val="markedcontent"/>
          <w:rFonts w:asciiTheme="majorBidi" w:hAnsiTheme="majorBidi" w:cstheme="majorBidi"/>
          <w:sz w:val="28"/>
          <w:szCs w:val="28"/>
        </w:rPr>
        <w:t>учения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является </w:t>
      </w:r>
      <w:r w:rsidR="00446614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Fonts w:asciiTheme="majorBidi" w:hAnsiTheme="majorBidi" w:cstheme="majorBidi"/>
          <w:sz w:val="28"/>
          <w:szCs w:val="28"/>
        </w:rPr>
        <w:t>язык</w:t>
      </w:r>
      <w:r w:rsidR="006D6035" w:rsidRPr="006E1004">
        <w:rPr>
          <w:rFonts w:asciiTheme="majorBidi" w:hAnsiTheme="majorBidi" w:cstheme="majorBidi"/>
          <w:sz w:val="28"/>
          <w:szCs w:val="28"/>
        </w:rPr>
        <w:t>.</w:t>
      </w:r>
    </w:p>
    <w:p w:rsidR="00F23C59" w:rsidRDefault="004141D3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При изучении </w:t>
      </w:r>
      <w:r w:rsidR="000F4598">
        <w:rPr>
          <w:rStyle w:val="markedcontent"/>
          <w:rFonts w:asciiTheme="majorBidi" w:hAnsiTheme="majorBidi" w:cstheme="majorBidi"/>
          <w:sz w:val="28"/>
          <w:szCs w:val="28"/>
        </w:rPr>
        <w:t xml:space="preserve">предметов </w:t>
      </w:r>
      <w:r w:rsidRPr="006E1004">
        <w:rPr>
          <w:rStyle w:val="markedcontent"/>
          <w:rFonts w:asciiTheme="majorBidi" w:hAnsiTheme="majorBidi" w:cstheme="majorBidi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осуществляется д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еление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учащихся 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>на подгруппы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5814AA" w:rsidRDefault="005814AA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В</w:t>
      </w:r>
      <w:r w:rsidRPr="005814AA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Муниципальное общеобразовательное учреждение "Средняя общеобразовательная школа"х</w:t>
      </w:r>
      <w:proofErr w:type="gramStart"/>
      <w:r w:rsidRPr="005814AA">
        <w:rPr>
          <w:rStyle w:val="markedcontent"/>
          <w:rFonts w:asciiTheme="majorBidi" w:hAnsiTheme="majorBidi" w:cstheme="majorBidi"/>
          <w:sz w:val="28"/>
          <w:szCs w:val="28"/>
        </w:rPr>
        <w:t>.К</w:t>
      </w:r>
      <w:proofErr w:type="gramEnd"/>
      <w:r w:rsidRPr="005814AA">
        <w:rPr>
          <w:rStyle w:val="markedcontent"/>
          <w:rFonts w:asciiTheme="majorBidi" w:hAnsiTheme="majorBidi" w:cstheme="majorBidi"/>
          <w:sz w:val="28"/>
          <w:szCs w:val="28"/>
        </w:rPr>
        <w:t xml:space="preserve">летский 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реализуются </w:t>
      </w:r>
      <w:r w:rsidRPr="00D95848">
        <w:rPr>
          <w:rStyle w:val="markedcontent"/>
          <w:rFonts w:asciiTheme="majorBidi" w:hAnsiTheme="majorBidi" w:cstheme="majorBidi"/>
          <w:sz w:val="28"/>
          <w:szCs w:val="28"/>
        </w:rPr>
        <w:t xml:space="preserve">социально-экономический, </w:t>
      </w:r>
      <w:r w:rsidR="00D95848">
        <w:rPr>
          <w:rStyle w:val="markedcontent"/>
          <w:rFonts w:asciiTheme="majorBidi" w:hAnsiTheme="majorBidi" w:cstheme="majorBidi"/>
          <w:sz w:val="28"/>
          <w:szCs w:val="28"/>
        </w:rPr>
        <w:t>профиль.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587B35" w:rsidRPr="005814AA" w:rsidRDefault="00587B35" w:rsidP="00587B35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По заявлениям родителей (законных представителей) обучающихся школы в часть, формируемую</w:t>
      </w:r>
      <w:r w:rsidRPr="0021798F">
        <w:rPr>
          <w:rStyle w:val="markedcontent"/>
          <w:rFonts w:asciiTheme="majorBidi" w:hAnsiTheme="majorBidi" w:cstheme="majorBidi"/>
          <w:sz w:val="28"/>
          <w:szCs w:val="28"/>
        </w:rPr>
        <w:t xml:space="preserve"> участниками образовательных отношений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учебного плана, в целях повышения </w:t>
      </w:r>
      <w:proofErr w:type="spellStart"/>
      <w:proofErr w:type="gramStart"/>
      <w:r>
        <w:rPr>
          <w:rStyle w:val="markedcontent"/>
          <w:rFonts w:asciiTheme="majorBidi" w:hAnsiTheme="majorBidi" w:cstheme="majorBidi"/>
          <w:sz w:val="28"/>
          <w:szCs w:val="28"/>
        </w:rPr>
        <w:t>естественно-научной</w:t>
      </w:r>
      <w:proofErr w:type="spellEnd"/>
      <w:proofErr w:type="gramEnd"/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грамотности обучающихся в 10 классе введен учебный курс «</w:t>
      </w:r>
      <w:r w:rsidRPr="00832400">
        <w:rPr>
          <w:rFonts w:ascii="Times New Roman" w:eastAsia="Calibri" w:hAnsi="Times New Roman" w:cs="Times New Roman"/>
          <w:sz w:val="28"/>
          <w:szCs w:val="28"/>
        </w:rPr>
        <w:t>Экологические системы России</w:t>
      </w:r>
      <w:r>
        <w:rPr>
          <w:rFonts w:ascii="Times New Roman" w:eastAsia="Calibri" w:hAnsi="Times New Roman" w:cs="Times New Roman"/>
          <w:sz w:val="28"/>
          <w:szCs w:val="28"/>
        </w:rPr>
        <w:t>», в 11 классе «</w:t>
      </w:r>
      <w:r w:rsidRPr="00832400">
        <w:rPr>
          <w:rFonts w:ascii="Times New Roman" w:eastAsia="Calibri" w:hAnsi="Times New Roman" w:cs="Times New Roman"/>
          <w:color w:val="000000"/>
          <w:sz w:val="28"/>
          <w:szCs w:val="28"/>
        </w:rPr>
        <w:t>Клетка – единица структуры функций живых организмов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>»</w:t>
      </w:r>
      <w:r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–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процедура, проводимая с целью оценки качества освоения 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обучающимися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части содержания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</w:t>
      </w:r>
      <w:r w:rsidR="00E70BA7">
        <w:rPr>
          <w:rStyle w:val="markedcontent"/>
          <w:rFonts w:asciiTheme="majorBidi" w:hAnsiTheme="majorBidi" w:cstheme="majorBidi"/>
          <w:sz w:val="28"/>
          <w:szCs w:val="28"/>
        </w:rPr>
        <w:t>полугодовое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оценивание) или всего объема учебной дисциплины за учебный год (годовое оценивание).</w:t>
      </w:r>
    </w:p>
    <w:p w:rsidR="004141D3" w:rsidRPr="006E1004" w:rsidRDefault="00E70BA7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аттестация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за 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полугодие и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годовая аттестация обучающихся осуществляется в соответствии с календарным учебным графиком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Все предметы обязательной части учебного плана оцениваются по </w:t>
      </w:r>
      <w:r w:rsidR="00E70BA7">
        <w:rPr>
          <w:rStyle w:val="markedcontent"/>
          <w:rFonts w:asciiTheme="majorBidi" w:hAnsiTheme="majorBidi" w:cstheme="majorBidi"/>
          <w:sz w:val="28"/>
          <w:szCs w:val="28"/>
        </w:rPr>
        <w:t>полугодиям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 Предметы из части, формируемой участниками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образовательных отношений, являются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безотметочными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оцениваются «зачет» или «незачет» по итогам четверти. </w:t>
      </w:r>
    </w:p>
    <w:p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аттестация проходит на последней учебной неделе четверти.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Формы и порядок проведения промежуточной аттестации определяются «Положением о формах, периодичности и порядке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br/>
        <w:t xml:space="preserve">текущего контроля успеваемости и промежуточной аттестации обучающихся 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общеобразовательное учреждение "Средняя общеобразовательная школа"х.Клетский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8E0553" w:rsidRDefault="00B55BA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Освоение основной образовательной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программ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ы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 завершается </w:t>
      </w:r>
      <w:r w:rsidR="00E70BA7">
        <w:rPr>
          <w:rStyle w:val="markedcontent"/>
          <w:rFonts w:asciiTheme="majorBidi" w:hAnsiTheme="majorBidi" w:cstheme="majorBidi"/>
          <w:sz w:val="28"/>
          <w:szCs w:val="28"/>
        </w:rPr>
        <w:t xml:space="preserve">государственной 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>итоговой аттестацией.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F23C59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Нормативный срок освоения </w:t>
      </w:r>
      <w:r w:rsidR="008E0553">
        <w:rPr>
          <w:rStyle w:val="markedcontent"/>
          <w:rFonts w:asciiTheme="majorBidi" w:hAnsiTheme="majorBidi" w:cstheme="majorBidi"/>
          <w:sz w:val="28"/>
          <w:szCs w:val="28"/>
        </w:rPr>
        <w:t xml:space="preserve">основной образовательной программы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="008E0553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составляет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2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года</w:t>
      </w:r>
      <w:r w:rsidR="00F60A00"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88E" w:rsidRDefault="00D8488E" w:rsidP="00224750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832400" w:rsidRDefault="00832400" w:rsidP="00832400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УЧЕБНЫЙ ПЛАН</w:t>
      </w:r>
    </w:p>
    <w:p w:rsidR="00832400" w:rsidRDefault="00832400" w:rsidP="00832400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9188" w:type="dxa"/>
        <w:jc w:val="center"/>
        <w:tblInd w:w="2129" w:type="dxa"/>
        <w:tblLook w:val="04A0"/>
      </w:tblPr>
      <w:tblGrid>
        <w:gridCol w:w="2471"/>
        <w:gridCol w:w="3261"/>
        <w:gridCol w:w="1842"/>
        <w:gridCol w:w="1614"/>
      </w:tblGrid>
      <w:tr w:rsidR="00832400" w:rsidRPr="00832400" w:rsidTr="00832400">
        <w:trPr>
          <w:jc w:val="center"/>
        </w:trPr>
        <w:tc>
          <w:tcPr>
            <w:tcW w:w="2471" w:type="dxa"/>
            <w:vMerge w:val="restart"/>
            <w:shd w:val="clear" w:color="auto" w:fill="D9D9D9"/>
          </w:tcPr>
          <w:p w:rsidR="00832400" w:rsidRPr="00832400" w:rsidRDefault="00832400" w:rsidP="005F3C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400">
              <w:rPr>
                <w:rFonts w:ascii="Times New Roman" w:hAnsi="Times New Roman" w:cs="Times New Roman"/>
                <w:b/>
                <w:sz w:val="28"/>
                <w:szCs w:val="28"/>
              </w:rPr>
              <w:t>Предметная область</w:t>
            </w:r>
          </w:p>
        </w:tc>
        <w:tc>
          <w:tcPr>
            <w:tcW w:w="3261" w:type="dxa"/>
            <w:vMerge w:val="restart"/>
            <w:shd w:val="clear" w:color="auto" w:fill="D9D9D9"/>
          </w:tcPr>
          <w:p w:rsidR="00832400" w:rsidRPr="00832400" w:rsidRDefault="00832400" w:rsidP="005F3C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400">
              <w:rPr>
                <w:rFonts w:ascii="Times New Roman" w:hAnsi="Times New Roman" w:cs="Times New Roman"/>
                <w:b/>
                <w:sz w:val="28"/>
                <w:szCs w:val="28"/>
              </w:rPr>
              <w:t>Учебный предмет/курс</w:t>
            </w:r>
          </w:p>
        </w:tc>
        <w:tc>
          <w:tcPr>
            <w:tcW w:w="3456" w:type="dxa"/>
            <w:gridSpan w:val="2"/>
            <w:shd w:val="clear" w:color="auto" w:fill="D9D9D9"/>
          </w:tcPr>
          <w:p w:rsidR="00832400" w:rsidRPr="00832400" w:rsidRDefault="00832400" w:rsidP="005F3C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2400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часов в неделю</w:t>
            </w:r>
          </w:p>
        </w:tc>
      </w:tr>
      <w:tr w:rsidR="00832400" w:rsidRPr="00832400" w:rsidTr="00832400">
        <w:trPr>
          <w:jc w:val="center"/>
        </w:trPr>
        <w:tc>
          <w:tcPr>
            <w:tcW w:w="2471" w:type="dxa"/>
            <w:vMerge/>
          </w:tcPr>
          <w:p w:rsidR="00832400" w:rsidRPr="00832400" w:rsidRDefault="00832400" w:rsidP="005F3C6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  <w:vMerge/>
          </w:tcPr>
          <w:p w:rsidR="00832400" w:rsidRPr="00832400" w:rsidRDefault="00832400" w:rsidP="005F3C6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  <w:shd w:val="clear" w:color="auto" w:fill="D9D9D9"/>
          </w:tcPr>
          <w:p w:rsidR="00832400" w:rsidRPr="00832400" w:rsidRDefault="00832400" w:rsidP="005F3C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2400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1614" w:type="dxa"/>
            <w:shd w:val="clear" w:color="auto" w:fill="D9D9D9"/>
          </w:tcPr>
          <w:p w:rsidR="00832400" w:rsidRPr="00832400" w:rsidRDefault="00832400" w:rsidP="005F3C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2400"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</w:tr>
      <w:tr w:rsidR="00832400" w:rsidRPr="00832400" w:rsidTr="00832400">
        <w:trPr>
          <w:jc w:val="center"/>
        </w:trPr>
        <w:tc>
          <w:tcPr>
            <w:tcW w:w="9188" w:type="dxa"/>
            <w:gridSpan w:val="4"/>
            <w:shd w:val="clear" w:color="auto" w:fill="FFFFB3"/>
          </w:tcPr>
          <w:p w:rsidR="00832400" w:rsidRPr="00832400" w:rsidRDefault="00832400" w:rsidP="005F3C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2400">
              <w:rPr>
                <w:rFonts w:ascii="Times New Roman" w:hAnsi="Times New Roman" w:cs="Times New Roman"/>
                <w:b/>
                <w:sz w:val="28"/>
                <w:szCs w:val="28"/>
              </w:rPr>
              <w:t>Обязательная часть</w:t>
            </w:r>
          </w:p>
        </w:tc>
      </w:tr>
      <w:tr w:rsidR="00832400" w:rsidRPr="00832400" w:rsidTr="00832400">
        <w:trPr>
          <w:jc w:val="center"/>
        </w:trPr>
        <w:tc>
          <w:tcPr>
            <w:tcW w:w="2471" w:type="dxa"/>
            <w:vMerge w:val="restart"/>
          </w:tcPr>
          <w:p w:rsidR="00832400" w:rsidRPr="00832400" w:rsidRDefault="00832400" w:rsidP="005F3C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400">
              <w:rPr>
                <w:rFonts w:ascii="Times New Roman" w:hAnsi="Times New Roman" w:cs="Times New Roman"/>
                <w:sz w:val="28"/>
                <w:szCs w:val="28"/>
              </w:rPr>
              <w:t>Русский язык и литература</w:t>
            </w:r>
          </w:p>
        </w:tc>
        <w:tc>
          <w:tcPr>
            <w:tcW w:w="3261" w:type="dxa"/>
          </w:tcPr>
          <w:p w:rsidR="00832400" w:rsidRPr="00832400" w:rsidRDefault="00832400" w:rsidP="005F3C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400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1842" w:type="dxa"/>
          </w:tcPr>
          <w:p w:rsidR="00832400" w:rsidRPr="00832400" w:rsidRDefault="00832400" w:rsidP="005F3C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240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614" w:type="dxa"/>
          </w:tcPr>
          <w:p w:rsidR="00832400" w:rsidRPr="00832400" w:rsidRDefault="00832400" w:rsidP="005F3C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240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32400" w:rsidRPr="00832400" w:rsidTr="00832400">
        <w:trPr>
          <w:jc w:val="center"/>
        </w:trPr>
        <w:tc>
          <w:tcPr>
            <w:tcW w:w="2471" w:type="dxa"/>
            <w:vMerge/>
          </w:tcPr>
          <w:p w:rsidR="00832400" w:rsidRPr="00832400" w:rsidRDefault="00832400" w:rsidP="005F3C6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832400" w:rsidRPr="00832400" w:rsidRDefault="00832400" w:rsidP="005F3C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400"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1842" w:type="dxa"/>
          </w:tcPr>
          <w:p w:rsidR="00832400" w:rsidRPr="00832400" w:rsidRDefault="00832400" w:rsidP="005F3C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240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614" w:type="dxa"/>
          </w:tcPr>
          <w:p w:rsidR="00832400" w:rsidRPr="00832400" w:rsidRDefault="00832400" w:rsidP="005F3C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240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832400" w:rsidRPr="00832400" w:rsidTr="00832400">
        <w:trPr>
          <w:jc w:val="center"/>
        </w:trPr>
        <w:tc>
          <w:tcPr>
            <w:tcW w:w="2471" w:type="dxa"/>
          </w:tcPr>
          <w:p w:rsidR="00832400" w:rsidRPr="00832400" w:rsidRDefault="00832400" w:rsidP="005F3C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400">
              <w:rPr>
                <w:rFonts w:ascii="Times New Roman" w:hAnsi="Times New Roman" w:cs="Times New Roman"/>
                <w:sz w:val="28"/>
                <w:szCs w:val="28"/>
              </w:rPr>
              <w:t>Иностранные языки</w:t>
            </w:r>
          </w:p>
        </w:tc>
        <w:tc>
          <w:tcPr>
            <w:tcW w:w="3261" w:type="dxa"/>
          </w:tcPr>
          <w:p w:rsidR="00832400" w:rsidRPr="00832400" w:rsidRDefault="00832400" w:rsidP="005F3C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400">
              <w:rPr>
                <w:rFonts w:ascii="Times New Roman" w:hAnsi="Times New Roman" w:cs="Times New Roman"/>
                <w:sz w:val="28"/>
                <w:szCs w:val="28"/>
              </w:rPr>
              <w:t>Иностранный язык</w:t>
            </w:r>
          </w:p>
        </w:tc>
        <w:tc>
          <w:tcPr>
            <w:tcW w:w="1842" w:type="dxa"/>
          </w:tcPr>
          <w:p w:rsidR="00832400" w:rsidRPr="00832400" w:rsidRDefault="00832400" w:rsidP="005F3C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240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614" w:type="dxa"/>
          </w:tcPr>
          <w:p w:rsidR="00832400" w:rsidRPr="00832400" w:rsidRDefault="00832400" w:rsidP="005F3C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240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832400" w:rsidRPr="00832400" w:rsidTr="00832400">
        <w:trPr>
          <w:jc w:val="center"/>
        </w:trPr>
        <w:tc>
          <w:tcPr>
            <w:tcW w:w="2471" w:type="dxa"/>
            <w:vMerge w:val="restart"/>
          </w:tcPr>
          <w:p w:rsidR="00832400" w:rsidRPr="00832400" w:rsidRDefault="00832400" w:rsidP="005F3C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400">
              <w:rPr>
                <w:rFonts w:ascii="Times New Roman" w:hAnsi="Times New Roman" w:cs="Times New Roman"/>
                <w:sz w:val="28"/>
                <w:szCs w:val="28"/>
              </w:rPr>
              <w:t>Математика и информатика</w:t>
            </w:r>
          </w:p>
        </w:tc>
        <w:tc>
          <w:tcPr>
            <w:tcW w:w="3261" w:type="dxa"/>
          </w:tcPr>
          <w:p w:rsidR="00587B35" w:rsidRDefault="00832400" w:rsidP="005F3C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400">
              <w:rPr>
                <w:rFonts w:ascii="Times New Roman" w:hAnsi="Times New Roman" w:cs="Times New Roman"/>
                <w:sz w:val="28"/>
                <w:szCs w:val="28"/>
              </w:rPr>
              <w:t xml:space="preserve">Алгебра </w:t>
            </w:r>
          </w:p>
          <w:p w:rsidR="00832400" w:rsidRPr="00832400" w:rsidRDefault="00832400" w:rsidP="005F3C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400">
              <w:rPr>
                <w:rFonts w:ascii="Times New Roman" w:hAnsi="Times New Roman" w:cs="Times New Roman"/>
                <w:sz w:val="28"/>
                <w:szCs w:val="28"/>
              </w:rPr>
              <w:t>(углубленный уровень)</w:t>
            </w:r>
          </w:p>
        </w:tc>
        <w:tc>
          <w:tcPr>
            <w:tcW w:w="1842" w:type="dxa"/>
          </w:tcPr>
          <w:p w:rsidR="00832400" w:rsidRPr="00832400" w:rsidRDefault="00832400" w:rsidP="005F3C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240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614" w:type="dxa"/>
          </w:tcPr>
          <w:p w:rsidR="00832400" w:rsidRPr="00832400" w:rsidRDefault="00832400" w:rsidP="005F3C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240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832400" w:rsidRPr="00832400" w:rsidTr="00832400">
        <w:trPr>
          <w:jc w:val="center"/>
        </w:trPr>
        <w:tc>
          <w:tcPr>
            <w:tcW w:w="2471" w:type="dxa"/>
            <w:vMerge/>
          </w:tcPr>
          <w:p w:rsidR="00832400" w:rsidRPr="00832400" w:rsidRDefault="00832400" w:rsidP="005F3C6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587B35" w:rsidRDefault="00832400" w:rsidP="005F3C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400">
              <w:rPr>
                <w:rFonts w:ascii="Times New Roman" w:hAnsi="Times New Roman" w:cs="Times New Roman"/>
                <w:sz w:val="28"/>
                <w:szCs w:val="28"/>
              </w:rPr>
              <w:t xml:space="preserve">Геометрия </w:t>
            </w:r>
          </w:p>
          <w:p w:rsidR="00832400" w:rsidRPr="00832400" w:rsidRDefault="00832400" w:rsidP="005F3C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400">
              <w:rPr>
                <w:rFonts w:ascii="Times New Roman" w:hAnsi="Times New Roman" w:cs="Times New Roman"/>
                <w:sz w:val="28"/>
                <w:szCs w:val="28"/>
              </w:rPr>
              <w:t>(углубленный уровень)</w:t>
            </w:r>
          </w:p>
        </w:tc>
        <w:tc>
          <w:tcPr>
            <w:tcW w:w="1842" w:type="dxa"/>
          </w:tcPr>
          <w:p w:rsidR="00832400" w:rsidRPr="00832400" w:rsidRDefault="00832400" w:rsidP="005F3C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240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614" w:type="dxa"/>
          </w:tcPr>
          <w:p w:rsidR="00832400" w:rsidRPr="00832400" w:rsidRDefault="00832400" w:rsidP="005F3C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240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832400" w:rsidRPr="00832400" w:rsidTr="00832400">
        <w:trPr>
          <w:jc w:val="center"/>
        </w:trPr>
        <w:tc>
          <w:tcPr>
            <w:tcW w:w="2471" w:type="dxa"/>
            <w:vMerge/>
          </w:tcPr>
          <w:p w:rsidR="00832400" w:rsidRPr="00832400" w:rsidRDefault="00832400" w:rsidP="005F3C6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587B35" w:rsidRDefault="00832400" w:rsidP="005F3C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400">
              <w:rPr>
                <w:rFonts w:ascii="Times New Roman" w:hAnsi="Times New Roman" w:cs="Times New Roman"/>
                <w:sz w:val="28"/>
                <w:szCs w:val="28"/>
              </w:rPr>
              <w:t xml:space="preserve">Вероятность и статистика </w:t>
            </w:r>
          </w:p>
          <w:p w:rsidR="00832400" w:rsidRPr="00832400" w:rsidRDefault="00832400" w:rsidP="005F3C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400">
              <w:rPr>
                <w:rFonts w:ascii="Times New Roman" w:hAnsi="Times New Roman" w:cs="Times New Roman"/>
                <w:sz w:val="28"/>
                <w:szCs w:val="28"/>
              </w:rPr>
              <w:t>(углубленный уровень)</w:t>
            </w:r>
          </w:p>
        </w:tc>
        <w:tc>
          <w:tcPr>
            <w:tcW w:w="1842" w:type="dxa"/>
          </w:tcPr>
          <w:p w:rsidR="00832400" w:rsidRPr="00832400" w:rsidRDefault="00832400" w:rsidP="005F3C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240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14" w:type="dxa"/>
          </w:tcPr>
          <w:p w:rsidR="00832400" w:rsidRPr="00832400" w:rsidRDefault="00832400" w:rsidP="005F3C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240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32400" w:rsidRPr="00832400" w:rsidTr="00832400">
        <w:trPr>
          <w:jc w:val="center"/>
        </w:trPr>
        <w:tc>
          <w:tcPr>
            <w:tcW w:w="2471" w:type="dxa"/>
            <w:vMerge/>
          </w:tcPr>
          <w:p w:rsidR="00832400" w:rsidRPr="00832400" w:rsidRDefault="00832400" w:rsidP="005F3C6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832400" w:rsidRPr="00832400" w:rsidRDefault="00832400" w:rsidP="005F3C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400">
              <w:rPr>
                <w:rFonts w:ascii="Times New Roman" w:hAnsi="Times New Roman" w:cs="Times New Roman"/>
                <w:sz w:val="28"/>
                <w:szCs w:val="28"/>
              </w:rPr>
              <w:t>Информатика</w:t>
            </w:r>
          </w:p>
        </w:tc>
        <w:tc>
          <w:tcPr>
            <w:tcW w:w="1842" w:type="dxa"/>
          </w:tcPr>
          <w:p w:rsidR="00832400" w:rsidRPr="00832400" w:rsidRDefault="00832400" w:rsidP="005F3C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240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14" w:type="dxa"/>
          </w:tcPr>
          <w:p w:rsidR="00832400" w:rsidRPr="00832400" w:rsidRDefault="00832400" w:rsidP="005F3C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240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32400" w:rsidRPr="00832400" w:rsidTr="00832400">
        <w:trPr>
          <w:jc w:val="center"/>
        </w:trPr>
        <w:tc>
          <w:tcPr>
            <w:tcW w:w="2471" w:type="dxa"/>
            <w:vMerge w:val="restart"/>
          </w:tcPr>
          <w:p w:rsidR="00832400" w:rsidRPr="00832400" w:rsidRDefault="00832400" w:rsidP="005F3C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400">
              <w:rPr>
                <w:rFonts w:ascii="Times New Roman" w:hAnsi="Times New Roman" w:cs="Times New Roman"/>
                <w:sz w:val="28"/>
                <w:szCs w:val="28"/>
              </w:rPr>
              <w:t>Общественно-научные предметы</w:t>
            </w:r>
          </w:p>
        </w:tc>
        <w:tc>
          <w:tcPr>
            <w:tcW w:w="3261" w:type="dxa"/>
          </w:tcPr>
          <w:p w:rsidR="00832400" w:rsidRPr="00832400" w:rsidRDefault="00832400" w:rsidP="005F3C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400">
              <w:rPr>
                <w:rFonts w:ascii="Times New Roman" w:hAnsi="Times New Roman" w:cs="Times New Roman"/>
                <w:sz w:val="28"/>
                <w:szCs w:val="28"/>
              </w:rPr>
              <w:t>История</w:t>
            </w:r>
          </w:p>
        </w:tc>
        <w:tc>
          <w:tcPr>
            <w:tcW w:w="1842" w:type="dxa"/>
          </w:tcPr>
          <w:p w:rsidR="00832400" w:rsidRPr="00832400" w:rsidRDefault="00832400" w:rsidP="005F3C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240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614" w:type="dxa"/>
          </w:tcPr>
          <w:p w:rsidR="00832400" w:rsidRPr="00832400" w:rsidRDefault="00832400" w:rsidP="005F3C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240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32400" w:rsidRPr="00832400" w:rsidTr="00832400">
        <w:trPr>
          <w:jc w:val="center"/>
        </w:trPr>
        <w:tc>
          <w:tcPr>
            <w:tcW w:w="2471" w:type="dxa"/>
            <w:vMerge/>
          </w:tcPr>
          <w:p w:rsidR="00832400" w:rsidRPr="00832400" w:rsidRDefault="00832400" w:rsidP="005F3C6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832400" w:rsidRPr="00832400" w:rsidRDefault="00832400" w:rsidP="005F3C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400">
              <w:rPr>
                <w:rFonts w:ascii="Times New Roman" w:hAnsi="Times New Roman" w:cs="Times New Roman"/>
                <w:sz w:val="28"/>
                <w:szCs w:val="28"/>
              </w:rPr>
              <w:t>Обществознание (углубленный уровень)</w:t>
            </w:r>
          </w:p>
        </w:tc>
        <w:tc>
          <w:tcPr>
            <w:tcW w:w="1842" w:type="dxa"/>
          </w:tcPr>
          <w:p w:rsidR="00832400" w:rsidRPr="00832400" w:rsidRDefault="00832400" w:rsidP="005F3C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240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614" w:type="dxa"/>
          </w:tcPr>
          <w:p w:rsidR="00832400" w:rsidRPr="00832400" w:rsidRDefault="00832400" w:rsidP="005F3C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240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832400" w:rsidRPr="00832400" w:rsidTr="00832400">
        <w:trPr>
          <w:jc w:val="center"/>
        </w:trPr>
        <w:tc>
          <w:tcPr>
            <w:tcW w:w="2471" w:type="dxa"/>
            <w:vMerge/>
          </w:tcPr>
          <w:p w:rsidR="00832400" w:rsidRPr="00832400" w:rsidRDefault="00832400" w:rsidP="005F3C6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832400" w:rsidRPr="00832400" w:rsidRDefault="00832400" w:rsidP="005F3C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400">
              <w:rPr>
                <w:rFonts w:ascii="Times New Roman" w:hAnsi="Times New Roman" w:cs="Times New Roman"/>
                <w:sz w:val="28"/>
                <w:szCs w:val="28"/>
              </w:rPr>
              <w:t>География</w:t>
            </w:r>
          </w:p>
        </w:tc>
        <w:tc>
          <w:tcPr>
            <w:tcW w:w="1842" w:type="dxa"/>
          </w:tcPr>
          <w:p w:rsidR="00832400" w:rsidRPr="00832400" w:rsidRDefault="00832400" w:rsidP="005F3C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240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14" w:type="dxa"/>
          </w:tcPr>
          <w:p w:rsidR="00832400" w:rsidRPr="00832400" w:rsidRDefault="00832400" w:rsidP="005F3C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240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32400" w:rsidRPr="00832400" w:rsidTr="00832400">
        <w:trPr>
          <w:jc w:val="center"/>
        </w:trPr>
        <w:tc>
          <w:tcPr>
            <w:tcW w:w="2471" w:type="dxa"/>
            <w:vMerge w:val="restart"/>
          </w:tcPr>
          <w:p w:rsidR="00832400" w:rsidRPr="00832400" w:rsidRDefault="00832400" w:rsidP="005F3C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832400">
              <w:rPr>
                <w:rFonts w:ascii="Times New Roman" w:hAnsi="Times New Roman" w:cs="Times New Roman"/>
                <w:sz w:val="28"/>
                <w:szCs w:val="28"/>
              </w:rPr>
              <w:t>Естественно-научные</w:t>
            </w:r>
            <w:proofErr w:type="spellEnd"/>
            <w:proofErr w:type="gramEnd"/>
            <w:r w:rsidRPr="00832400">
              <w:rPr>
                <w:rFonts w:ascii="Times New Roman" w:hAnsi="Times New Roman" w:cs="Times New Roman"/>
                <w:sz w:val="28"/>
                <w:szCs w:val="28"/>
              </w:rPr>
              <w:t xml:space="preserve"> предметы</w:t>
            </w:r>
          </w:p>
        </w:tc>
        <w:tc>
          <w:tcPr>
            <w:tcW w:w="3261" w:type="dxa"/>
          </w:tcPr>
          <w:p w:rsidR="00832400" w:rsidRPr="00832400" w:rsidRDefault="00832400" w:rsidP="005F3C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400">
              <w:rPr>
                <w:rFonts w:ascii="Times New Roman" w:hAnsi="Times New Roman" w:cs="Times New Roman"/>
                <w:sz w:val="28"/>
                <w:szCs w:val="28"/>
              </w:rPr>
              <w:t>Физика</w:t>
            </w:r>
          </w:p>
        </w:tc>
        <w:tc>
          <w:tcPr>
            <w:tcW w:w="1842" w:type="dxa"/>
          </w:tcPr>
          <w:p w:rsidR="00832400" w:rsidRPr="00832400" w:rsidRDefault="00832400" w:rsidP="005F3C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240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614" w:type="dxa"/>
          </w:tcPr>
          <w:p w:rsidR="00832400" w:rsidRPr="00832400" w:rsidRDefault="00832400" w:rsidP="005F3C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240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32400" w:rsidRPr="00832400" w:rsidTr="00832400">
        <w:trPr>
          <w:jc w:val="center"/>
        </w:trPr>
        <w:tc>
          <w:tcPr>
            <w:tcW w:w="2471" w:type="dxa"/>
            <w:vMerge/>
          </w:tcPr>
          <w:p w:rsidR="00832400" w:rsidRPr="00832400" w:rsidRDefault="00832400" w:rsidP="005F3C6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832400" w:rsidRPr="00832400" w:rsidRDefault="00832400" w:rsidP="005F3C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400">
              <w:rPr>
                <w:rFonts w:ascii="Times New Roman" w:hAnsi="Times New Roman" w:cs="Times New Roman"/>
                <w:sz w:val="28"/>
                <w:szCs w:val="28"/>
              </w:rPr>
              <w:t>Химия</w:t>
            </w:r>
          </w:p>
        </w:tc>
        <w:tc>
          <w:tcPr>
            <w:tcW w:w="1842" w:type="dxa"/>
          </w:tcPr>
          <w:p w:rsidR="00832400" w:rsidRPr="00832400" w:rsidRDefault="00832400" w:rsidP="005F3C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240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14" w:type="dxa"/>
          </w:tcPr>
          <w:p w:rsidR="00832400" w:rsidRPr="00832400" w:rsidRDefault="00832400" w:rsidP="005F3C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240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32400" w:rsidRPr="00832400" w:rsidTr="00832400">
        <w:trPr>
          <w:jc w:val="center"/>
        </w:trPr>
        <w:tc>
          <w:tcPr>
            <w:tcW w:w="2471" w:type="dxa"/>
            <w:vMerge/>
          </w:tcPr>
          <w:p w:rsidR="00832400" w:rsidRPr="00832400" w:rsidRDefault="00832400" w:rsidP="005F3C6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</w:tcPr>
          <w:p w:rsidR="00832400" w:rsidRPr="00832400" w:rsidRDefault="00832400" w:rsidP="005F3C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400">
              <w:rPr>
                <w:rFonts w:ascii="Times New Roman" w:hAnsi="Times New Roman" w:cs="Times New Roman"/>
                <w:sz w:val="28"/>
                <w:szCs w:val="28"/>
              </w:rPr>
              <w:t>Биология</w:t>
            </w:r>
          </w:p>
        </w:tc>
        <w:tc>
          <w:tcPr>
            <w:tcW w:w="1842" w:type="dxa"/>
          </w:tcPr>
          <w:p w:rsidR="00832400" w:rsidRPr="00832400" w:rsidRDefault="00832400" w:rsidP="005F3C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240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14" w:type="dxa"/>
          </w:tcPr>
          <w:p w:rsidR="00832400" w:rsidRPr="00832400" w:rsidRDefault="00832400" w:rsidP="005F3C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240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32400" w:rsidRPr="00832400" w:rsidTr="00832400">
        <w:trPr>
          <w:jc w:val="center"/>
        </w:trPr>
        <w:tc>
          <w:tcPr>
            <w:tcW w:w="2471" w:type="dxa"/>
          </w:tcPr>
          <w:p w:rsidR="00832400" w:rsidRPr="00832400" w:rsidRDefault="00832400" w:rsidP="005F3C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400">
              <w:rPr>
                <w:rFonts w:ascii="Times New Roman" w:hAnsi="Times New Roman" w:cs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3261" w:type="dxa"/>
          </w:tcPr>
          <w:p w:rsidR="00832400" w:rsidRPr="00832400" w:rsidRDefault="00832400" w:rsidP="005F3C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400">
              <w:rPr>
                <w:rFonts w:ascii="Times New Roman" w:hAnsi="Times New Roman" w:cs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1842" w:type="dxa"/>
          </w:tcPr>
          <w:p w:rsidR="00832400" w:rsidRPr="00832400" w:rsidRDefault="00832400" w:rsidP="005F3C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240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614" w:type="dxa"/>
          </w:tcPr>
          <w:p w:rsidR="00832400" w:rsidRPr="00832400" w:rsidRDefault="00832400" w:rsidP="005F3C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240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32400" w:rsidRPr="00832400" w:rsidTr="00832400">
        <w:trPr>
          <w:jc w:val="center"/>
        </w:trPr>
        <w:tc>
          <w:tcPr>
            <w:tcW w:w="2471" w:type="dxa"/>
          </w:tcPr>
          <w:p w:rsidR="00832400" w:rsidRPr="00832400" w:rsidRDefault="00832400" w:rsidP="005F3C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400">
              <w:rPr>
                <w:rFonts w:ascii="Times New Roman" w:hAnsi="Times New Roman" w:cs="Times New Roman"/>
                <w:sz w:val="28"/>
                <w:szCs w:val="28"/>
              </w:rPr>
              <w:t>Основы безопасности и защиты Родины</w:t>
            </w:r>
          </w:p>
        </w:tc>
        <w:tc>
          <w:tcPr>
            <w:tcW w:w="3261" w:type="dxa"/>
          </w:tcPr>
          <w:p w:rsidR="00832400" w:rsidRPr="00832400" w:rsidRDefault="00832400" w:rsidP="005F3C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400">
              <w:rPr>
                <w:rFonts w:ascii="Times New Roman" w:hAnsi="Times New Roman" w:cs="Times New Roman"/>
                <w:sz w:val="28"/>
                <w:szCs w:val="28"/>
              </w:rPr>
              <w:t>Основы безопасности и защиты Родины</w:t>
            </w:r>
          </w:p>
        </w:tc>
        <w:tc>
          <w:tcPr>
            <w:tcW w:w="1842" w:type="dxa"/>
          </w:tcPr>
          <w:p w:rsidR="00832400" w:rsidRPr="00832400" w:rsidRDefault="00832400" w:rsidP="005F3C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240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14" w:type="dxa"/>
          </w:tcPr>
          <w:p w:rsidR="00832400" w:rsidRPr="00832400" w:rsidRDefault="00832400" w:rsidP="005F3C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240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32400" w:rsidRPr="00832400" w:rsidTr="00832400">
        <w:trPr>
          <w:jc w:val="center"/>
        </w:trPr>
        <w:tc>
          <w:tcPr>
            <w:tcW w:w="2471" w:type="dxa"/>
          </w:tcPr>
          <w:p w:rsidR="00832400" w:rsidRPr="00832400" w:rsidRDefault="00832400" w:rsidP="005F3C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400">
              <w:rPr>
                <w:rFonts w:ascii="Times New Roman" w:hAnsi="Times New Roman" w:cs="Times New Roman"/>
                <w:sz w:val="28"/>
                <w:szCs w:val="28"/>
              </w:rPr>
              <w:t>-----</w:t>
            </w:r>
          </w:p>
        </w:tc>
        <w:tc>
          <w:tcPr>
            <w:tcW w:w="3261" w:type="dxa"/>
          </w:tcPr>
          <w:p w:rsidR="00832400" w:rsidRPr="00832400" w:rsidRDefault="00832400" w:rsidP="005F3C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832400">
              <w:rPr>
                <w:rFonts w:ascii="Times New Roman" w:hAnsi="Times New Roman" w:cs="Times New Roman"/>
                <w:sz w:val="28"/>
                <w:szCs w:val="28"/>
              </w:rPr>
              <w:t>Индивидуальный проект</w:t>
            </w:r>
            <w:proofErr w:type="gramEnd"/>
          </w:p>
        </w:tc>
        <w:tc>
          <w:tcPr>
            <w:tcW w:w="1842" w:type="dxa"/>
          </w:tcPr>
          <w:p w:rsidR="00832400" w:rsidRPr="00832400" w:rsidRDefault="00832400" w:rsidP="005F3C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240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14" w:type="dxa"/>
          </w:tcPr>
          <w:p w:rsidR="00832400" w:rsidRPr="00832400" w:rsidRDefault="00832400" w:rsidP="005F3C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2400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832400" w:rsidRPr="00832400" w:rsidTr="00832400">
        <w:trPr>
          <w:trHeight w:val="264"/>
          <w:jc w:val="center"/>
        </w:trPr>
        <w:tc>
          <w:tcPr>
            <w:tcW w:w="5732" w:type="dxa"/>
            <w:gridSpan w:val="2"/>
            <w:shd w:val="clear" w:color="auto" w:fill="auto"/>
          </w:tcPr>
          <w:p w:rsidR="00832400" w:rsidRPr="00832400" w:rsidRDefault="00832400" w:rsidP="005F3C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400"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1842" w:type="dxa"/>
            <w:shd w:val="clear" w:color="auto" w:fill="auto"/>
          </w:tcPr>
          <w:p w:rsidR="00832400" w:rsidRPr="00832400" w:rsidRDefault="00832400" w:rsidP="005F3C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2400"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1614" w:type="dxa"/>
            <w:shd w:val="clear" w:color="auto" w:fill="auto"/>
          </w:tcPr>
          <w:p w:rsidR="00832400" w:rsidRPr="00832400" w:rsidRDefault="00832400" w:rsidP="005F3C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2400"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</w:tr>
      <w:tr w:rsidR="00832400" w:rsidRPr="00832400" w:rsidTr="00832400">
        <w:trPr>
          <w:trHeight w:val="120"/>
          <w:jc w:val="center"/>
        </w:trPr>
        <w:tc>
          <w:tcPr>
            <w:tcW w:w="5732" w:type="dxa"/>
            <w:gridSpan w:val="2"/>
            <w:shd w:val="clear" w:color="auto" w:fill="auto"/>
            <w:vAlign w:val="center"/>
          </w:tcPr>
          <w:p w:rsidR="00832400" w:rsidRPr="00832400" w:rsidRDefault="00832400" w:rsidP="005F3C6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2400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Часть, формируемая участниками образовательных отношений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832400" w:rsidRPr="00832400" w:rsidRDefault="00832400" w:rsidP="005F3C68">
            <w:pPr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832400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1614" w:type="dxa"/>
            <w:shd w:val="clear" w:color="auto" w:fill="auto"/>
            <w:vAlign w:val="center"/>
          </w:tcPr>
          <w:p w:rsidR="00832400" w:rsidRPr="00832400" w:rsidRDefault="00832400" w:rsidP="005F3C68">
            <w:pPr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832400"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  <w:t>3</w:t>
            </w:r>
          </w:p>
        </w:tc>
      </w:tr>
      <w:tr w:rsidR="00832400" w:rsidRPr="00832400" w:rsidTr="00832400">
        <w:trPr>
          <w:trHeight w:val="144"/>
          <w:jc w:val="center"/>
        </w:trPr>
        <w:tc>
          <w:tcPr>
            <w:tcW w:w="5732" w:type="dxa"/>
            <w:gridSpan w:val="2"/>
            <w:shd w:val="clear" w:color="auto" w:fill="auto"/>
            <w:vAlign w:val="center"/>
          </w:tcPr>
          <w:p w:rsidR="00832400" w:rsidRPr="00832400" w:rsidRDefault="00832400" w:rsidP="005F3C68">
            <w:pPr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832400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Клетка – единица структуры функций живых организмов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832400" w:rsidRPr="00832400" w:rsidRDefault="00832400" w:rsidP="005F3C68">
            <w:pPr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614" w:type="dxa"/>
            <w:shd w:val="clear" w:color="auto" w:fill="auto"/>
            <w:vAlign w:val="center"/>
          </w:tcPr>
          <w:p w:rsidR="00832400" w:rsidRPr="00832400" w:rsidRDefault="00832400" w:rsidP="005F3C68">
            <w:pPr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832400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832400" w:rsidRPr="00832400" w:rsidTr="00832400">
        <w:trPr>
          <w:trHeight w:val="108"/>
          <w:jc w:val="center"/>
        </w:trPr>
        <w:tc>
          <w:tcPr>
            <w:tcW w:w="5732" w:type="dxa"/>
            <w:gridSpan w:val="2"/>
            <w:shd w:val="clear" w:color="auto" w:fill="auto"/>
            <w:vAlign w:val="center"/>
          </w:tcPr>
          <w:p w:rsidR="00832400" w:rsidRPr="00832400" w:rsidRDefault="00832400" w:rsidP="005F3C6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2400">
              <w:rPr>
                <w:rFonts w:ascii="Times New Roman" w:eastAsia="Calibri" w:hAnsi="Times New Roman" w:cs="Times New Roman"/>
                <w:sz w:val="28"/>
                <w:szCs w:val="28"/>
              </w:rPr>
              <w:t>Экологические системы России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832400" w:rsidRPr="00832400" w:rsidRDefault="00832400" w:rsidP="005F3C6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32400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14" w:type="dxa"/>
            <w:shd w:val="clear" w:color="auto" w:fill="auto"/>
            <w:vAlign w:val="center"/>
          </w:tcPr>
          <w:p w:rsidR="00832400" w:rsidRPr="00832400" w:rsidRDefault="00832400" w:rsidP="005F3C6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32400" w:rsidRPr="00832400" w:rsidTr="00832400">
        <w:trPr>
          <w:jc w:val="center"/>
        </w:trPr>
        <w:tc>
          <w:tcPr>
            <w:tcW w:w="5732" w:type="dxa"/>
            <w:gridSpan w:val="2"/>
            <w:shd w:val="clear" w:color="auto" w:fill="auto"/>
          </w:tcPr>
          <w:p w:rsidR="00832400" w:rsidRPr="00832400" w:rsidRDefault="00832400" w:rsidP="005F3C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400">
              <w:rPr>
                <w:rFonts w:ascii="Times New Roman" w:hAnsi="Times New Roman" w:cs="Times New Roman"/>
                <w:sz w:val="28"/>
                <w:szCs w:val="28"/>
              </w:rPr>
              <w:t>ИТОГО недельная нагрузка</w:t>
            </w:r>
          </w:p>
        </w:tc>
        <w:tc>
          <w:tcPr>
            <w:tcW w:w="1842" w:type="dxa"/>
            <w:shd w:val="clear" w:color="auto" w:fill="auto"/>
          </w:tcPr>
          <w:p w:rsidR="00832400" w:rsidRPr="00832400" w:rsidRDefault="00832400" w:rsidP="005F3C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2400"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1614" w:type="dxa"/>
            <w:shd w:val="clear" w:color="auto" w:fill="auto"/>
          </w:tcPr>
          <w:p w:rsidR="00832400" w:rsidRPr="00832400" w:rsidRDefault="00832400" w:rsidP="005F3C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2400"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</w:tr>
      <w:tr w:rsidR="00832400" w:rsidRPr="00832400" w:rsidTr="00832400">
        <w:trPr>
          <w:jc w:val="center"/>
        </w:trPr>
        <w:tc>
          <w:tcPr>
            <w:tcW w:w="5732" w:type="dxa"/>
            <w:gridSpan w:val="2"/>
            <w:shd w:val="clear" w:color="auto" w:fill="auto"/>
          </w:tcPr>
          <w:p w:rsidR="00832400" w:rsidRPr="00832400" w:rsidRDefault="00832400" w:rsidP="005F3C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400">
              <w:rPr>
                <w:rFonts w:ascii="Times New Roman" w:hAnsi="Times New Roman" w:cs="Times New Roman"/>
                <w:sz w:val="28"/>
                <w:szCs w:val="28"/>
              </w:rPr>
              <w:t>Количество учебных недель</w:t>
            </w:r>
          </w:p>
        </w:tc>
        <w:tc>
          <w:tcPr>
            <w:tcW w:w="1842" w:type="dxa"/>
            <w:shd w:val="clear" w:color="auto" w:fill="auto"/>
          </w:tcPr>
          <w:p w:rsidR="00832400" w:rsidRPr="00832400" w:rsidRDefault="00832400" w:rsidP="005F3C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2400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1614" w:type="dxa"/>
            <w:shd w:val="clear" w:color="auto" w:fill="auto"/>
          </w:tcPr>
          <w:p w:rsidR="00832400" w:rsidRPr="00832400" w:rsidRDefault="00832400" w:rsidP="005F3C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2400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</w:tr>
      <w:tr w:rsidR="00832400" w:rsidRPr="00832400" w:rsidTr="00832400">
        <w:trPr>
          <w:jc w:val="center"/>
        </w:trPr>
        <w:tc>
          <w:tcPr>
            <w:tcW w:w="5732" w:type="dxa"/>
            <w:gridSpan w:val="2"/>
            <w:shd w:val="clear" w:color="auto" w:fill="auto"/>
          </w:tcPr>
          <w:p w:rsidR="00832400" w:rsidRPr="00832400" w:rsidRDefault="00832400" w:rsidP="005F3C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32400">
              <w:rPr>
                <w:rFonts w:ascii="Times New Roman" w:hAnsi="Times New Roman" w:cs="Times New Roman"/>
                <w:sz w:val="28"/>
                <w:szCs w:val="28"/>
              </w:rPr>
              <w:t>Всего часов в год</w:t>
            </w:r>
          </w:p>
        </w:tc>
        <w:tc>
          <w:tcPr>
            <w:tcW w:w="1842" w:type="dxa"/>
            <w:shd w:val="clear" w:color="auto" w:fill="auto"/>
          </w:tcPr>
          <w:p w:rsidR="00832400" w:rsidRPr="00832400" w:rsidRDefault="00832400" w:rsidP="005F3C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2400">
              <w:rPr>
                <w:rFonts w:ascii="Times New Roman" w:hAnsi="Times New Roman" w:cs="Times New Roman"/>
                <w:sz w:val="28"/>
                <w:szCs w:val="28"/>
              </w:rPr>
              <w:t>1122</w:t>
            </w:r>
          </w:p>
        </w:tc>
        <w:tc>
          <w:tcPr>
            <w:tcW w:w="1614" w:type="dxa"/>
            <w:shd w:val="clear" w:color="auto" w:fill="auto"/>
          </w:tcPr>
          <w:p w:rsidR="00832400" w:rsidRPr="00832400" w:rsidRDefault="00832400" w:rsidP="005F3C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2400">
              <w:rPr>
                <w:rFonts w:ascii="Times New Roman" w:hAnsi="Times New Roman" w:cs="Times New Roman"/>
                <w:sz w:val="28"/>
                <w:szCs w:val="28"/>
              </w:rPr>
              <w:t>1088</w:t>
            </w:r>
          </w:p>
        </w:tc>
      </w:tr>
    </w:tbl>
    <w:p w:rsidR="00D95848" w:rsidRPr="00BE15C0" w:rsidRDefault="00D95848" w:rsidP="00D95848">
      <w:pPr>
        <w:rPr>
          <w:rFonts w:ascii="Calibri" w:eastAsia="Calibri" w:hAnsi="Calibri" w:cs="Times New Roman"/>
        </w:rPr>
      </w:pPr>
    </w:p>
    <w:p w:rsidR="00813A95" w:rsidRDefault="00813A95"/>
    <w:sectPr w:rsidR="00813A95" w:rsidSect="00832400">
      <w:pgSz w:w="11900" w:h="16820"/>
      <w:pgMar w:top="1134" w:right="1134" w:bottom="1134" w:left="85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3D220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42A91EC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564C6BA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7"/>
  </w:num>
  <w:num w:numId="4">
    <w:abstractNumId w:val="6"/>
  </w:num>
  <w:num w:numId="5">
    <w:abstractNumId w:val="4"/>
  </w:num>
  <w:num w:numId="6">
    <w:abstractNumId w:val="3"/>
  </w:num>
  <w:num w:numId="7">
    <w:abstractNumId w:val="0"/>
  </w:num>
  <w:num w:numId="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AB3E28"/>
    <w:rsid w:val="00007DBB"/>
    <w:rsid w:val="000454DE"/>
    <w:rsid w:val="00052FF9"/>
    <w:rsid w:val="00054BF3"/>
    <w:rsid w:val="000A07A9"/>
    <w:rsid w:val="000C3476"/>
    <w:rsid w:val="000F4598"/>
    <w:rsid w:val="0010613A"/>
    <w:rsid w:val="00112D88"/>
    <w:rsid w:val="001440F4"/>
    <w:rsid w:val="0015448F"/>
    <w:rsid w:val="001A682B"/>
    <w:rsid w:val="001A68E1"/>
    <w:rsid w:val="001A75C4"/>
    <w:rsid w:val="001A779A"/>
    <w:rsid w:val="001B1213"/>
    <w:rsid w:val="001B4302"/>
    <w:rsid w:val="00217E91"/>
    <w:rsid w:val="00224750"/>
    <w:rsid w:val="00226645"/>
    <w:rsid w:val="00270402"/>
    <w:rsid w:val="00284FF2"/>
    <w:rsid w:val="00297A59"/>
    <w:rsid w:val="002A12FF"/>
    <w:rsid w:val="002A5D25"/>
    <w:rsid w:val="002B4923"/>
    <w:rsid w:val="002C3030"/>
    <w:rsid w:val="002E245D"/>
    <w:rsid w:val="002F787C"/>
    <w:rsid w:val="00304E84"/>
    <w:rsid w:val="0030678A"/>
    <w:rsid w:val="0031079C"/>
    <w:rsid w:val="00321939"/>
    <w:rsid w:val="00344318"/>
    <w:rsid w:val="003746B2"/>
    <w:rsid w:val="00374FEA"/>
    <w:rsid w:val="003963BA"/>
    <w:rsid w:val="003A7E5F"/>
    <w:rsid w:val="003C7983"/>
    <w:rsid w:val="003E0864"/>
    <w:rsid w:val="003E617D"/>
    <w:rsid w:val="004002DE"/>
    <w:rsid w:val="004141D3"/>
    <w:rsid w:val="0041494E"/>
    <w:rsid w:val="004168CD"/>
    <w:rsid w:val="00432399"/>
    <w:rsid w:val="0043527D"/>
    <w:rsid w:val="004457FE"/>
    <w:rsid w:val="00446614"/>
    <w:rsid w:val="004652A1"/>
    <w:rsid w:val="00467EF7"/>
    <w:rsid w:val="00473B54"/>
    <w:rsid w:val="004A5E74"/>
    <w:rsid w:val="004B1542"/>
    <w:rsid w:val="004E028C"/>
    <w:rsid w:val="004E2FF3"/>
    <w:rsid w:val="004E4A78"/>
    <w:rsid w:val="00502D31"/>
    <w:rsid w:val="00543B77"/>
    <w:rsid w:val="005472C1"/>
    <w:rsid w:val="00564E8B"/>
    <w:rsid w:val="005814AA"/>
    <w:rsid w:val="00587B35"/>
    <w:rsid w:val="005B15BC"/>
    <w:rsid w:val="005F6A49"/>
    <w:rsid w:val="006136E4"/>
    <w:rsid w:val="00613F43"/>
    <w:rsid w:val="0061648B"/>
    <w:rsid w:val="00632702"/>
    <w:rsid w:val="006375DF"/>
    <w:rsid w:val="00641000"/>
    <w:rsid w:val="006560B5"/>
    <w:rsid w:val="00665E27"/>
    <w:rsid w:val="00672D5E"/>
    <w:rsid w:val="006A6072"/>
    <w:rsid w:val="006B6902"/>
    <w:rsid w:val="006C21C9"/>
    <w:rsid w:val="006D6035"/>
    <w:rsid w:val="006E1004"/>
    <w:rsid w:val="007031A8"/>
    <w:rsid w:val="00752EAB"/>
    <w:rsid w:val="00771952"/>
    <w:rsid w:val="00787163"/>
    <w:rsid w:val="007B5622"/>
    <w:rsid w:val="007E3674"/>
    <w:rsid w:val="007E7965"/>
    <w:rsid w:val="00804FE3"/>
    <w:rsid w:val="00806306"/>
    <w:rsid w:val="0081324A"/>
    <w:rsid w:val="00813A95"/>
    <w:rsid w:val="00832400"/>
    <w:rsid w:val="008448FF"/>
    <w:rsid w:val="008632FA"/>
    <w:rsid w:val="008829BA"/>
    <w:rsid w:val="008B4198"/>
    <w:rsid w:val="008E0553"/>
    <w:rsid w:val="008E0E24"/>
    <w:rsid w:val="00943325"/>
    <w:rsid w:val="00963708"/>
    <w:rsid w:val="0099304C"/>
    <w:rsid w:val="00996DF6"/>
    <w:rsid w:val="009B229E"/>
    <w:rsid w:val="009B6A45"/>
    <w:rsid w:val="009F18D3"/>
    <w:rsid w:val="009F4C94"/>
    <w:rsid w:val="00A0696C"/>
    <w:rsid w:val="00A139CB"/>
    <w:rsid w:val="00A227C0"/>
    <w:rsid w:val="00A76A07"/>
    <w:rsid w:val="00A77598"/>
    <w:rsid w:val="00A96C90"/>
    <w:rsid w:val="00AA6584"/>
    <w:rsid w:val="00AB3E28"/>
    <w:rsid w:val="00AB6EA5"/>
    <w:rsid w:val="00AF55C5"/>
    <w:rsid w:val="00B078E7"/>
    <w:rsid w:val="00B409D3"/>
    <w:rsid w:val="00B47A20"/>
    <w:rsid w:val="00B47E19"/>
    <w:rsid w:val="00B54321"/>
    <w:rsid w:val="00B55BA0"/>
    <w:rsid w:val="00B645AA"/>
    <w:rsid w:val="00B64ADE"/>
    <w:rsid w:val="00B81C13"/>
    <w:rsid w:val="00B91E96"/>
    <w:rsid w:val="00BA255F"/>
    <w:rsid w:val="00BA6E11"/>
    <w:rsid w:val="00BB5583"/>
    <w:rsid w:val="00BB6ED6"/>
    <w:rsid w:val="00BE0CF4"/>
    <w:rsid w:val="00BE3D68"/>
    <w:rsid w:val="00BF0C5B"/>
    <w:rsid w:val="00C10C42"/>
    <w:rsid w:val="00C300D7"/>
    <w:rsid w:val="00C521EF"/>
    <w:rsid w:val="00C70729"/>
    <w:rsid w:val="00C72A73"/>
    <w:rsid w:val="00C91579"/>
    <w:rsid w:val="00CA5D63"/>
    <w:rsid w:val="00CB6C10"/>
    <w:rsid w:val="00D0701D"/>
    <w:rsid w:val="00D07CCC"/>
    <w:rsid w:val="00D16267"/>
    <w:rsid w:val="00D213E7"/>
    <w:rsid w:val="00D339A5"/>
    <w:rsid w:val="00D52398"/>
    <w:rsid w:val="00D8488E"/>
    <w:rsid w:val="00D95848"/>
    <w:rsid w:val="00D96741"/>
    <w:rsid w:val="00DB1508"/>
    <w:rsid w:val="00DC519D"/>
    <w:rsid w:val="00DD668F"/>
    <w:rsid w:val="00DE337C"/>
    <w:rsid w:val="00DF4AEE"/>
    <w:rsid w:val="00E00F1C"/>
    <w:rsid w:val="00E115A2"/>
    <w:rsid w:val="00E24C8D"/>
    <w:rsid w:val="00E24FA7"/>
    <w:rsid w:val="00E41CD5"/>
    <w:rsid w:val="00E5346A"/>
    <w:rsid w:val="00E648BD"/>
    <w:rsid w:val="00E7055D"/>
    <w:rsid w:val="00E70BA7"/>
    <w:rsid w:val="00E831EA"/>
    <w:rsid w:val="00E8602F"/>
    <w:rsid w:val="00EA1496"/>
    <w:rsid w:val="00EE0C26"/>
    <w:rsid w:val="00EE4D41"/>
    <w:rsid w:val="00F22BB1"/>
    <w:rsid w:val="00F23C59"/>
    <w:rsid w:val="00F35982"/>
    <w:rsid w:val="00F41C65"/>
    <w:rsid w:val="00F47DBB"/>
    <w:rsid w:val="00F60A00"/>
    <w:rsid w:val="00F70460"/>
    <w:rsid w:val="00F73DCA"/>
    <w:rsid w:val="00F75A7C"/>
    <w:rsid w:val="00F93659"/>
    <w:rsid w:val="00FB2281"/>
    <w:rsid w:val="00FC2435"/>
    <w:rsid w:val="00FD7A4F"/>
    <w:rsid w:val="00FE1E59"/>
    <w:rsid w:val="00FF7B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2FF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Normal (Web)"/>
    <w:basedOn w:val="a"/>
    <w:uiPriority w:val="99"/>
    <w:semiHidden/>
    <w:unhideWhenUsed/>
    <w:rsid w:val="00054B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36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779</Words>
  <Characters>4441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Мария Фролова</cp:lastModifiedBy>
  <cp:revision>2</cp:revision>
  <dcterms:created xsi:type="dcterms:W3CDTF">2025-10-04T14:10:00Z</dcterms:created>
  <dcterms:modified xsi:type="dcterms:W3CDTF">2025-10-04T14:10:00Z</dcterms:modified>
</cp:coreProperties>
</file>